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414" w:rsidRDefault="006C4414" w:rsidP="006C4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414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8240" behindDoc="1" locked="0" layoutInCell="1" allowOverlap="1" wp14:anchorId="6A443983" wp14:editId="565F56C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404110" cy="1912620"/>
            <wp:effectExtent l="0" t="0" r="0" b="0"/>
            <wp:wrapTight wrapText="bothSides">
              <wp:wrapPolygon edited="0">
                <wp:start x="0" y="0"/>
                <wp:lineTo x="0" y="21299"/>
                <wp:lineTo x="21395" y="21299"/>
                <wp:lineTo x="21395" y="0"/>
                <wp:lineTo x="0" y="0"/>
              </wp:wrapPolygon>
            </wp:wrapTight>
            <wp:docPr id="1" name="Picture 1" descr="C:\Documents and Settings\Lena\Мои документы\маг-недоучка\м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na\Мои документы\маг-недоучка\ма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414" w:rsidRDefault="006C4414" w:rsidP="006C4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4414" w:rsidRPr="006C4414" w:rsidRDefault="006C4414" w:rsidP="006C4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Маг-недоу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́</w:t>
      </w:r>
      <w:r w:rsidRPr="006C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чка</w:t>
      </w:r>
    </w:p>
    <w:p w:rsidR="006C4414" w:rsidRPr="006C4414" w:rsidRDefault="006C4414" w:rsidP="006C4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 Алла Пугачёва</w:t>
      </w:r>
    </w:p>
    <w:p w:rsidR="006C4414" w:rsidRPr="006C4414" w:rsidRDefault="006C4414" w:rsidP="006C4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14" w:rsidRPr="006C4414" w:rsidRDefault="006C4414" w:rsidP="006C4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4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Автор слов: Л.Дербенев</w:t>
      </w:r>
    </w:p>
    <w:p w:rsidR="006C4414" w:rsidRPr="006C4414" w:rsidRDefault="006C4414" w:rsidP="006C4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4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Автор Музыки: А.Зацепин</w:t>
      </w:r>
    </w:p>
    <w:p w:rsidR="006C4414" w:rsidRPr="006C4414" w:rsidRDefault="006C4414" w:rsidP="006C4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14" w:rsidRPr="006C4414" w:rsidRDefault="006C4414" w:rsidP="006C4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14" w:rsidRDefault="006C4414" w:rsidP="006C4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14" w:rsidRDefault="006C4414" w:rsidP="006C4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14" w:rsidRDefault="006C4414" w:rsidP="006C4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C4414" w:rsidSect="006C441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C4414" w:rsidRPr="006C4414" w:rsidRDefault="006C4414" w:rsidP="006C4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Вы́числить путь звезды́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развести́ сады́,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укрoти́ть тайфу́н --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мо́жет ма́гия.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у меня́ дипло́м,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То́лько вот де́ло в том,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всемогу́щий маг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на бума́ге я!!!</w:t>
      </w:r>
    </w:p>
    <w:p w:rsidR="006C4414" w:rsidRDefault="006C4414" w:rsidP="006C4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Припев: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4414" w:rsidRDefault="006C4414" w:rsidP="006C4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Да́ром препода́ватели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Вре́мя со мно́ю тра́тили.</w:t>
      </w:r>
      <w:r w:rsidRPr="006C4414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Да́ром со мно́ю му́чился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Са́мый иску́сный маг.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да, да!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Му́дрых препода́вателей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Слу́шал я невнима́тельно.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Всё, что ни задава́ли мне,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Де́лал я ко́е-как.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4414" w:rsidRDefault="006C4414" w:rsidP="006C4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Сде́лать хоте́л грозу́,</w:t>
      </w:r>
    </w:p>
    <w:p w:rsidR="006C4414" w:rsidRPr="006C4414" w:rsidRDefault="006C4414" w:rsidP="006C4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получи́л козу́,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Ро́зовую козу́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жёлтою полосо́й.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Вме́сто хвоста́ - нога́,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ноге́ - рога́,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хоте́л бы вновь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Встре́титься с той козо́й!</w:t>
      </w:r>
    </w:p>
    <w:p w:rsidR="006C4414" w:rsidRPr="006C4414" w:rsidRDefault="006C4414" w:rsidP="006C4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Припев.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Сде́лать хоте́л утю́г,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Слон получи́лся вдруг,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Кры́лья, как у пчелы́,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Вме́сто ушей - цветы́.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Но́чью мне сни́тся сон -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Пла́чут коза́ и слон,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Пла́чут и говоря́т: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«Что с на́ми сде́лал ты?!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 на́ми сде́лал ты?!»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Припев.</w:t>
      </w:r>
    </w:p>
    <w:p w:rsidR="006C4414" w:rsidRDefault="006C4414" w:rsidP="006C4414">
      <w:pPr>
        <w:spacing w:after="0"/>
        <w:rPr>
          <w:rFonts w:ascii="Times New Roman" w:hAnsi="Times New Roman" w:cs="Times New Roman"/>
          <w:sz w:val="24"/>
          <w:szCs w:val="24"/>
        </w:rPr>
        <w:sectPr w:rsidR="006C4414" w:rsidSect="006C441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C4414" w:rsidRDefault="006C4414" w:rsidP="006C4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414" w:rsidRDefault="006C4414" w:rsidP="006C44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414">
        <w:rPr>
          <w:rFonts w:ascii="Times New Roman" w:hAnsi="Times New Roman" w:cs="Times New Roman"/>
          <w:b/>
          <w:sz w:val="24"/>
          <w:szCs w:val="24"/>
        </w:rPr>
        <w:t>Вопросы и задания к тексту</w:t>
      </w:r>
    </w:p>
    <w:p w:rsidR="006C4414" w:rsidRPr="006C4414" w:rsidRDefault="006C4414" w:rsidP="006C4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414" w:rsidRPr="006C4414" w:rsidRDefault="006C4414" w:rsidP="006C441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414">
        <w:rPr>
          <w:rFonts w:ascii="Times New Roman" w:hAnsi="Times New Roman" w:cs="Times New Roman"/>
          <w:sz w:val="24"/>
          <w:szCs w:val="24"/>
        </w:rPr>
        <w:t>Прослушайте песню с опорой на текст. Переведите текст и прочтите, обращая внимание на правильное произношение звуков [л]-[л'],[ш],[щ]. Спойте песню.</w:t>
      </w:r>
    </w:p>
    <w:p w:rsidR="006C4414" w:rsidRPr="006C4414" w:rsidRDefault="006C4414" w:rsidP="006C441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414">
        <w:rPr>
          <w:rFonts w:ascii="Times New Roman" w:hAnsi="Times New Roman" w:cs="Times New Roman"/>
          <w:sz w:val="24"/>
          <w:szCs w:val="24"/>
        </w:rPr>
        <w:t xml:space="preserve">Почему такие животные получились у волшебника? </w:t>
      </w:r>
    </w:p>
    <w:p w:rsidR="006C4414" w:rsidRPr="006C4414" w:rsidRDefault="006C4414" w:rsidP="006C441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414">
        <w:rPr>
          <w:rFonts w:ascii="Times New Roman" w:hAnsi="Times New Roman" w:cs="Times New Roman"/>
          <w:sz w:val="24"/>
          <w:szCs w:val="24"/>
        </w:rPr>
        <w:t>О чём на ваш взгляд песня? Только ли она шуточная?</w:t>
      </w:r>
    </w:p>
    <w:p w:rsidR="006C4414" w:rsidRPr="006C4414" w:rsidRDefault="006C4414" w:rsidP="006C441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414">
        <w:rPr>
          <w:rFonts w:ascii="Times New Roman" w:hAnsi="Times New Roman" w:cs="Times New Roman"/>
          <w:sz w:val="24"/>
          <w:szCs w:val="24"/>
        </w:rPr>
        <w:t>Подберите синонимы к слову «диплом». Как вы понимаете выражение «лишь на бумаге специалист»?</w:t>
      </w:r>
    </w:p>
    <w:p w:rsidR="006C4414" w:rsidRDefault="006C4414" w:rsidP="006C441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414">
        <w:rPr>
          <w:rFonts w:ascii="Times New Roman" w:hAnsi="Times New Roman" w:cs="Times New Roman"/>
          <w:sz w:val="24"/>
          <w:szCs w:val="24"/>
        </w:rPr>
        <w:t>Подберите антонимы к прилагательным мудрый, квалифицированный, искусный.</w:t>
      </w:r>
    </w:p>
    <w:p w:rsidR="006C4414" w:rsidRDefault="006C4414" w:rsidP="006C4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14" w:rsidRDefault="006C4414" w:rsidP="006C4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14" w:rsidRDefault="006C4414" w:rsidP="006C4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14" w:rsidRPr="006C4414" w:rsidRDefault="006C4414" w:rsidP="006C4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14" w:rsidRPr="006C4414" w:rsidRDefault="006C4414" w:rsidP="006C441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414">
        <w:rPr>
          <w:rFonts w:ascii="Times New Roman" w:hAnsi="Times New Roman" w:cs="Times New Roman"/>
          <w:sz w:val="24"/>
          <w:szCs w:val="24"/>
        </w:rPr>
        <w:lastRenderedPageBreak/>
        <w:t xml:space="preserve">Познакомьтесь со значением глагола </w:t>
      </w:r>
      <w:r w:rsidRPr="006C4414">
        <w:rPr>
          <w:rFonts w:ascii="Times New Roman" w:hAnsi="Times New Roman" w:cs="Times New Roman"/>
          <w:b/>
          <w:sz w:val="24"/>
          <w:szCs w:val="24"/>
        </w:rPr>
        <w:t>слушать</w:t>
      </w:r>
      <w:r w:rsidRPr="006C4414">
        <w:rPr>
          <w:rFonts w:ascii="Times New Roman" w:hAnsi="Times New Roman" w:cs="Times New Roman"/>
          <w:sz w:val="24"/>
          <w:szCs w:val="24"/>
        </w:rPr>
        <w:t xml:space="preserve"> с приставками.</w:t>
      </w:r>
    </w:p>
    <w:p w:rsidR="006C4414" w:rsidRPr="006C4414" w:rsidRDefault="006C4414" w:rsidP="006C4414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098"/>
        <w:gridCol w:w="2020"/>
        <w:gridCol w:w="2157"/>
        <w:gridCol w:w="2067"/>
      </w:tblGrid>
      <w:tr w:rsidR="006C4414" w:rsidRPr="006C4414" w:rsidTr="00995831">
        <w:tc>
          <w:tcPr>
            <w:tcW w:w="2200" w:type="dxa"/>
          </w:tcPr>
          <w:p w:rsidR="006C4414" w:rsidRPr="006C4414" w:rsidRDefault="00D93880" w:rsidP="00D93880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Глагол / Sloveso</w:t>
            </w:r>
          </w:p>
        </w:tc>
        <w:tc>
          <w:tcPr>
            <w:tcW w:w="2175" w:type="dxa"/>
          </w:tcPr>
          <w:p w:rsidR="006C4414" w:rsidRPr="00D93880" w:rsidRDefault="006C4414" w:rsidP="00D93880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C4414">
              <w:rPr>
                <w:rFonts w:ascii="Times New Roman" w:hAnsi="Times New Roman" w:cs="Times New Roman"/>
                <w:b/>
                <w:sz w:val="24"/>
                <w:szCs w:val="24"/>
              </w:rPr>
              <w:t>Глагольное управление</w:t>
            </w:r>
            <w:r w:rsidR="00D93880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 / Slovesná vazba</w:t>
            </w:r>
          </w:p>
        </w:tc>
        <w:tc>
          <w:tcPr>
            <w:tcW w:w="2231" w:type="dxa"/>
          </w:tcPr>
          <w:p w:rsidR="006C4414" w:rsidRPr="00D93880" w:rsidRDefault="006C4414" w:rsidP="00D93880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6C4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Примеры </w:t>
            </w:r>
            <w:r w:rsidR="00D93880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/ Příklady</w:t>
            </w:r>
          </w:p>
        </w:tc>
        <w:tc>
          <w:tcPr>
            <w:tcW w:w="2245" w:type="dxa"/>
          </w:tcPr>
          <w:p w:rsidR="006C4414" w:rsidRPr="00D93880" w:rsidRDefault="006C4414" w:rsidP="00D93880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6C441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приставки</w:t>
            </w:r>
            <w:r w:rsidR="00D93880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 / Význam předpony</w:t>
            </w:r>
          </w:p>
        </w:tc>
      </w:tr>
      <w:tr w:rsidR="006C4414" w:rsidRPr="006C4414" w:rsidTr="00995831">
        <w:tc>
          <w:tcPr>
            <w:tcW w:w="2200" w:type="dxa"/>
          </w:tcPr>
          <w:p w:rsidR="006C4414" w:rsidRPr="006C4414" w:rsidRDefault="006C4414" w:rsidP="00A10B6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</w:p>
        </w:tc>
        <w:tc>
          <w:tcPr>
            <w:tcW w:w="2175" w:type="dxa"/>
          </w:tcPr>
          <w:p w:rsidR="006C4414" w:rsidRDefault="006C4414" w:rsidP="00A10B6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>Кого? Что?</w:t>
            </w:r>
          </w:p>
          <w:p w:rsidR="00D93880" w:rsidRPr="00D93880" w:rsidRDefault="00D93880" w:rsidP="00A10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Se 4. pádem bez předložky</w:t>
            </w:r>
          </w:p>
        </w:tc>
        <w:tc>
          <w:tcPr>
            <w:tcW w:w="2231" w:type="dxa"/>
          </w:tcPr>
          <w:p w:rsidR="006C4414" w:rsidRPr="006C4414" w:rsidRDefault="006C4414" w:rsidP="00A10B6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>Мы послушали музыку, а потом пошли гулять.</w:t>
            </w:r>
          </w:p>
        </w:tc>
        <w:tc>
          <w:tcPr>
            <w:tcW w:w="2245" w:type="dxa"/>
          </w:tcPr>
          <w:p w:rsidR="006C4414" w:rsidRPr="00D93880" w:rsidRDefault="00D93880" w:rsidP="00A10B6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Děj, který začal, ale může být přerušen.</w:t>
            </w:r>
          </w:p>
        </w:tc>
      </w:tr>
      <w:tr w:rsidR="006C4414" w:rsidRPr="006C4414" w:rsidTr="00995831">
        <w:tc>
          <w:tcPr>
            <w:tcW w:w="2200" w:type="dxa"/>
          </w:tcPr>
          <w:p w:rsidR="006C4414" w:rsidRPr="006C4414" w:rsidRDefault="006C4414" w:rsidP="00A10B6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</w:p>
        </w:tc>
        <w:tc>
          <w:tcPr>
            <w:tcW w:w="2175" w:type="dxa"/>
          </w:tcPr>
          <w:p w:rsidR="006C4414" w:rsidRDefault="006C4414" w:rsidP="00A10B6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>Кого? Что?</w:t>
            </w:r>
          </w:p>
          <w:p w:rsidR="00D93880" w:rsidRPr="006C4414" w:rsidRDefault="00D93880" w:rsidP="00A10B6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Se 4. pádem bez předložky</w:t>
            </w:r>
          </w:p>
        </w:tc>
        <w:tc>
          <w:tcPr>
            <w:tcW w:w="2231" w:type="dxa"/>
          </w:tcPr>
          <w:p w:rsidR="006C4414" w:rsidRPr="006C4414" w:rsidRDefault="006C4414" w:rsidP="00A10B6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>Мы прослушали выступление докладчика.</w:t>
            </w:r>
          </w:p>
        </w:tc>
        <w:tc>
          <w:tcPr>
            <w:tcW w:w="2245" w:type="dxa"/>
          </w:tcPr>
          <w:p w:rsidR="006C4414" w:rsidRPr="00D93880" w:rsidRDefault="00D93880" w:rsidP="00A10B6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Děj, který byl dokončen.</w:t>
            </w:r>
          </w:p>
        </w:tc>
      </w:tr>
      <w:tr w:rsidR="006C4414" w:rsidRPr="006C4414" w:rsidTr="00995831">
        <w:tc>
          <w:tcPr>
            <w:tcW w:w="2200" w:type="dxa"/>
          </w:tcPr>
          <w:p w:rsidR="006C4414" w:rsidRPr="006C4414" w:rsidRDefault="006C4414" w:rsidP="00A10B6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</w:p>
        </w:tc>
        <w:tc>
          <w:tcPr>
            <w:tcW w:w="2175" w:type="dxa"/>
          </w:tcPr>
          <w:p w:rsidR="006C4414" w:rsidRDefault="006C4414" w:rsidP="00A10B6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>Кого? Что?</w:t>
            </w:r>
          </w:p>
          <w:p w:rsidR="00D93880" w:rsidRPr="006C4414" w:rsidRDefault="00D93880" w:rsidP="00A10B6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Se 4. pádem bez předložky</w:t>
            </w:r>
          </w:p>
        </w:tc>
        <w:tc>
          <w:tcPr>
            <w:tcW w:w="2231" w:type="dxa"/>
          </w:tcPr>
          <w:p w:rsidR="006C4414" w:rsidRPr="006C4414" w:rsidRDefault="006C4414" w:rsidP="00A10B6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>Он подслушал наш разговор.</w:t>
            </w:r>
          </w:p>
        </w:tc>
        <w:tc>
          <w:tcPr>
            <w:tcW w:w="2245" w:type="dxa"/>
          </w:tcPr>
          <w:p w:rsidR="006C4414" w:rsidRPr="00D93880" w:rsidRDefault="00D93880" w:rsidP="00A10B6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Děj, který je vykonáván z malé vzdálenosti (často zespod)</w:t>
            </w:r>
          </w:p>
        </w:tc>
      </w:tr>
      <w:tr w:rsidR="006C4414" w:rsidRPr="00D93880" w:rsidTr="00995831">
        <w:tc>
          <w:tcPr>
            <w:tcW w:w="2200" w:type="dxa"/>
          </w:tcPr>
          <w:p w:rsidR="006C4414" w:rsidRPr="006C4414" w:rsidRDefault="006C4414" w:rsidP="00A10B6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</w:p>
        </w:tc>
        <w:tc>
          <w:tcPr>
            <w:tcW w:w="2175" w:type="dxa"/>
          </w:tcPr>
          <w:p w:rsidR="006C4414" w:rsidRDefault="006C4414" w:rsidP="00A10B6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>Кого? Что?</w:t>
            </w:r>
          </w:p>
          <w:p w:rsidR="00D93880" w:rsidRPr="006C4414" w:rsidRDefault="00D93880" w:rsidP="00A10B6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Se 4. pádem bez předložky</w:t>
            </w:r>
          </w:p>
        </w:tc>
        <w:tc>
          <w:tcPr>
            <w:tcW w:w="2231" w:type="dxa"/>
          </w:tcPr>
          <w:p w:rsidR="006C4414" w:rsidRPr="006C4414" w:rsidRDefault="006C4414" w:rsidP="00A10B6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>Он дослушал меня, а потом высказал своё мнение.</w:t>
            </w:r>
          </w:p>
        </w:tc>
        <w:tc>
          <w:tcPr>
            <w:tcW w:w="2245" w:type="dxa"/>
          </w:tcPr>
          <w:p w:rsidR="006C4414" w:rsidRPr="00D93880" w:rsidRDefault="00D93880" w:rsidP="00A10B6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Dosažení cíle. Sloveso se často pojí s předložkou </w:t>
            </w:r>
            <w:r w:rsidRPr="00D93880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</w:p>
        </w:tc>
      </w:tr>
      <w:tr w:rsidR="006C4414" w:rsidRPr="006C4414" w:rsidTr="00995831">
        <w:tc>
          <w:tcPr>
            <w:tcW w:w="2200" w:type="dxa"/>
          </w:tcPr>
          <w:p w:rsidR="006C4414" w:rsidRPr="006C4414" w:rsidRDefault="006C4414" w:rsidP="00A10B6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b/>
                <w:sz w:val="24"/>
                <w:szCs w:val="24"/>
              </w:rPr>
              <w:t>Вы</w:t>
            </w: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</w:p>
        </w:tc>
        <w:tc>
          <w:tcPr>
            <w:tcW w:w="2175" w:type="dxa"/>
          </w:tcPr>
          <w:p w:rsidR="006C4414" w:rsidRDefault="006C4414" w:rsidP="00A10B6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>Кого? Что?</w:t>
            </w:r>
          </w:p>
          <w:p w:rsidR="00D93880" w:rsidRPr="006C4414" w:rsidRDefault="00D93880" w:rsidP="00A10B6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Se 4. pádem bez předložky</w:t>
            </w:r>
          </w:p>
        </w:tc>
        <w:tc>
          <w:tcPr>
            <w:tcW w:w="2231" w:type="dxa"/>
          </w:tcPr>
          <w:p w:rsidR="006C4414" w:rsidRPr="006C4414" w:rsidRDefault="006C4414" w:rsidP="00A10B6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>Он терпеливо выслушал мой рассказ.</w:t>
            </w:r>
          </w:p>
        </w:tc>
        <w:tc>
          <w:tcPr>
            <w:tcW w:w="2245" w:type="dxa"/>
          </w:tcPr>
          <w:p w:rsidR="006C4414" w:rsidRPr="00D93880" w:rsidRDefault="00D93880" w:rsidP="00A10B6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Vyčerpanost</w:t>
            </w:r>
          </w:p>
        </w:tc>
      </w:tr>
      <w:tr w:rsidR="006C4414" w:rsidRPr="006C4414" w:rsidTr="00995831">
        <w:tc>
          <w:tcPr>
            <w:tcW w:w="2200" w:type="dxa"/>
          </w:tcPr>
          <w:p w:rsidR="006C4414" w:rsidRPr="006C4414" w:rsidRDefault="006C4414" w:rsidP="00A10B6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>слушаться</w:t>
            </w:r>
          </w:p>
        </w:tc>
        <w:tc>
          <w:tcPr>
            <w:tcW w:w="2175" w:type="dxa"/>
          </w:tcPr>
          <w:p w:rsidR="006C4414" w:rsidRDefault="006C4414" w:rsidP="00A10B6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>Кого? Чего?</w:t>
            </w:r>
          </w:p>
          <w:p w:rsidR="00D93880" w:rsidRPr="00D93880" w:rsidRDefault="00D93880" w:rsidP="00A10B6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 2. pádem bez předložky</w:t>
            </w:r>
          </w:p>
        </w:tc>
        <w:tc>
          <w:tcPr>
            <w:tcW w:w="2231" w:type="dxa"/>
          </w:tcPr>
          <w:p w:rsidR="006C4414" w:rsidRPr="006C4414" w:rsidRDefault="006C4414" w:rsidP="00A10B6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>Он наслушался чужого мнения и составил неправильное представление об этой истории.</w:t>
            </w:r>
          </w:p>
        </w:tc>
        <w:tc>
          <w:tcPr>
            <w:tcW w:w="2245" w:type="dxa"/>
          </w:tcPr>
          <w:p w:rsidR="006C4414" w:rsidRPr="00D93880" w:rsidRDefault="00D93880" w:rsidP="00A10B6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Přesycenost</w:t>
            </w:r>
          </w:p>
        </w:tc>
      </w:tr>
      <w:tr w:rsidR="006C4414" w:rsidRPr="006C4414" w:rsidTr="00995831">
        <w:tc>
          <w:tcPr>
            <w:tcW w:w="2200" w:type="dxa"/>
          </w:tcPr>
          <w:p w:rsidR="006C4414" w:rsidRPr="006C4414" w:rsidRDefault="006C4414" w:rsidP="00A10B6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>Слушаться</w:t>
            </w:r>
          </w:p>
        </w:tc>
        <w:tc>
          <w:tcPr>
            <w:tcW w:w="2175" w:type="dxa"/>
          </w:tcPr>
          <w:p w:rsidR="006C4414" w:rsidRDefault="006C4414" w:rsidP="00A10B6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>Кого? Чего?</w:t>
            </w:r>
          </w:p>
          <w:p w:rsidR="00D93880" w:rsidRPr="00D93880" w:rsidRDefault="00D93880" w:rsidP="00A10B6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 2. pádem bez předložky</w:t>
            </w:r>
          </w:p>
        </w:tc>
        <w:tc>
          <w:tcPr>
            <w:tcW w:w="2231" w:type="dxa"/>
          </w:tcPr>
          <w:p w:rsidR="006C4414" w:rsidRPr="006C4414" w:rsidRDefault="006C4414" w:rsidP="00A10B6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>Дети должны слушаться родителей.</w:t>
            </w:r>
          </w:p>
        </w:tc>
        <w:tc>
          <w:tcPr>
            <w:tcW w:w="2245" w:type="dxa"/>
          </w:tcPr>
          <w:p w:rsidR="006C4414" w:rsidRPr="006C4414" w:rsidRDefault="006C4414" w:rsidP="00A10B6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414" w:rsidRPr="006C4414" w:rsidTr="00995831">
        <w:tc>
          <w:tcPr>
            <w:tcW w:w="2200" w:type="dxa"/>
          </w:tcPr>
          <w:p w:rsidR="006C4414" w:rsidRPr="006C4414" w:rsidRDefault="006C4414" w:rsidP="00A10B6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>слушаться</w:t>
            </w:r>
          </w:p>
        </w:tc>
        <w:tc>
          <w:tcPr>
            <w:tcW w:w="2175" w:type="dxa"/>
          </w:tcPr>
          <w:p w:rsidR="006C4414" w:rsidRDefault="006C4414" w:rsidP="00A10B6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>Кого? Чего?</w:t>
            </w:r>
          </w:p>
          <w:p w:rsidR="00D93880" w:rsidRPr="00D93880" w:rsidRDefault="00D93880" w:rsidP="00A10B6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 druhým pádem bez předložky</w:t>
            </w:r>
          </w:p>
        </w:tc>
        <w:tc>
          <w:tcPr>
            <w:tcW w:w="2231" w:type="dxa"/>
          </w:tcPr>
          <w:p w:rsidR="006C4414" w:rsidRPr="006C4414" w:rsidRDefault="006C4414" w:rsidP="00A10B6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>Она боялась ослушаться родителей.</w:t>
            </w:r>
          </w:p>
        </w:tc>
        <w:tc>
          <w:tcPr>
            <w:tcW w:w="2245" w:type="dxa"/>
          </w:tcPr>
          <w:p w:rsidR="006C4414" w:rsidRPr="006C4414" w:rsidRDefault="00D93880" w:rsidP="00A10B6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Pohyb, kterým je něco obcházeno, zde jako opak ke slovesu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  <w:r w:rsidR="006C4414" w:rsidRPr="006C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4414" w:rsidRPr="006C4414" w:rsidTr="00995831">
        <w:tc>
          <w:tcPr>
            <w:tcW w:w="2200" w:type="dxa"/>
          </w:tcPr>
          <w:p w:rsidR="006C4414" w:rsidRPr="006C4414" w:rsidRDefault="006C4414" w:rsidP="00A10B6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 xml:space="preserve">слушаться </w:t>
            </w:r>
          </w:p>
        </w:tc>
        <w:tc>
          <w:tcPr>
            <w:tcW w:w="2175" w:type="dxa"/>
          </w:tcPr>
          <w:p w:rsidR="006C4414" w:rsidRDefault="006C4414" w:rsidP="00A10B6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C441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 xml:space="preserve"> кому? </w:t>
            </w:r>
            <w:r w:rsidRPr="006C441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 xml:space="preserve"> чему?</w:t>
            </w:r>
          </w:p>
          <w:p w:rsidR="00D93880" w:rsidRPr="00D93880" w:rsidRDefault="00D93880" w:rsidP="00A10B6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S 3. pádem s předložkou </w:t>
            </w:r>
            <w:r w:rsidRPr="00D93880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k</w:t>
            </w:r>
          </w:p>
          <w:p w:rsidR="00D93880" w:rsidRPr="006C4414" w:rsidRDefault="00D93880" w:rsidP="00A10B6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6C4414" w:rsidRPr="006C4414" w:rsidRDefault="006C4414" w:rsidP="00A10B6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>Она прислушивается к моему мнению.</w:t>
            </w:r>
          </w:p>
        </w:tc>
        <w:tc>
          <w:tcPr>
            <w:tcW w:w="2245" w:type="dxa"/>
          </w:tcPr>
          <w:p w:rsidR="006C4414" w:rsidRPr="00D93880" w:rsidRDefault="00D93880" w:rsidP="00A10B6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Přiblížení</w:t>
            </w:r>
          </w:p>
        </w:tc>
      </w:tr>
    </w:tbl>
    <w:p w:rsidR="006C4414" w:rsidRDefault="006C4414" w:rsidP="006C4414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6C4414" w:rsidRPr="006C4414" w:rsidRDefault="006C4414" w:rsidP="006C441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4414">
        <w:rPr>
          <w:rFonts w:ascii="Times New Roman" w:hAnsi="Times New Roman" w:cs="Times New Roman"/>
          <w:sz w:val="24"/>
          <w:szCs w:val="24"/>
        </w:rPr>
        <w:t>Вставьте нужный глагол.</w:t>
      </w:r>
    </w:p>
    <w:p w:rsidR="006C4414" w:rsidRPr="006C4414" w:rsidRDefault="006C4414" w:rsidP="006C4414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6C4414" w:rsidRPr="006C4414" w:rsidRDefault="006C4414" w:rsidP="006C4414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414">
        <w:rPr>
          <w:rFonts w:ascii="Times New Roman" w:hAnsi="Times New Roman" w:cs="Times New Roman"/>
          <w:sz w:val="24"/>
          <w:szCs w:val="24"/>
        </w:rPr>
        <w:t>Он с интересом …………. меня, а потом дал совет. Я случайно ……………страшную тайну. К некоторым советам необходимо ………………</w:t>
      </w:r>
    </w:p>
    <w:p w:rsidR="006C4414" w:rsidRPr="006C4414" w:rsidRDefault="006C4414" w:rsidP="006C4414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414">
        <w:rPr>
          <w:rFonts w:ascii="Times New Roman" w:hAnsi="Times New Roman" w:cs="Times New Roman"/>
          <w:sz w:val="24"/>
          <w:szCs w:val="24"/>
        </w:rPr>
        <w:t>Дети …………….. страшных историй и не могли уснуть. Пожалуйста, …………..меня, мне необходима твоя помощь. «Главное -- ……….., и тогда Дед Мороз принесёт подарок», -- пообещал мальчику отец. На конференции мы……….</w:t>
      </w:r>
    </w:p>
    <w:p w:rsidR="006C4414" w:rsidRPr="006C4414" w:rsidRDefault="006C4414" w:rsidP="006C4414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414">
        <w:rPr>
          <w:rFonts w:ascii="Times New Roman" w:hAnsi="Times New Roman" w:cs="Times New Roman"/>
          <w:sz w:val="24"/>
          <w:szCs w:val="24"/>
        </w:rPr>
        <w:t>несколько интересных докладов. А Васька ……….да ест. (И. А. Крылов)</w:t>
      </w:r>
    </w:p>
    <w:p w:rsidR="006C4414" w:rsidRPr="006C4414" w:rsidRDefault="006C4414" w:rsidP="006C4414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6C4414" w:rsidRPr="006C4414" w:rsidRDefault="006C4414" w:rsidP="006C441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414">
        <w:rPr>
          <w:rFonts w:ascii="Times New Roman" w:hAnsi="Times New Roman" w:cs="Times New Roman"/>
          <w:sz w:val="24"/>
          <w:szCs w:val="24"/>
        </w:rPr>
        <w:t xml:space="preserve">Сталкивались ли вы с неквалифицированными специалистами? Опишите свой случай. </w:t>
      </w:r>
    </w:p>
    <w:p w:rsidR="006C4414" w:rsidRPr="006C4414" w:rsidRDefault="006C4414" w:rsidP="006C4414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6C4414" w:rsidRPr="006C4414" w:rsidRDefault="006C4414" w:rsidP="006C4414">
      <w:pPr>
        <w:pStyle w:val="Odstavecseseznamem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414">
        <w:rPr>
          <w:rFonts w:ascii="Times New Roman" w:hAnsi="Times New Roman" w:cs="Times New Roman"/>
          <w:b/>
          <w:sz w:val="24"/>
          <w:szCs w:val="24"/>
        </w:rPr>
        <w:t>Словарь</w:t>
      </w:r>
    </w:p>
    <w:p w:rsidR="00963FED" w:rsidRPr="00963FED" w:rsidRDefault="00963FED" w:rsidP="006C4414">
      <w:pPr>
        <w:pStyle w:val="Odstavecseseznamem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Calibri" w:hAnsi="Calibri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 xml:space="preserve">числить – </w:t>
      </w:r>
      <w:r>
        <w:rPr>
          <w:rFonts w:ascii="Times New Roman" w:hAnsi="Times New Roman" w:cs="Times New Roman"/>
          <w:sz w:val="24"/>
          <w:szCs w:val="24"/>
          <w:lang w:val="cs-CZ"/>
        </w:rPr>
        <w:t>vypočítat</w:t>
      </w:r>
    </w:p>
    <w:p w:rsidR="00963FED" w:rsidRPr="00963FED" w:rsidRDefault="00963FED" w:rsidP="006C4414">
      <w:pPr>
        <w:pStyle w:val="Odstavecseseznamem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</w:rPr>
        <w:t>Развести</w:t>
      </w:r>
      <w:r>
        <w:rPr>
          <w:rFonts w:ascii="Calibri" w:hAnsi="Calibri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cs-CZ"/>
        </w:rPr>
        <w:t>vypěstovat</w:t>
      </w:r>
    </w:p>
    <w:p w:rsidR="00963FED" w:rsidRPr="00963FED" w:rsidRDefault="00963FED" w:rsidP="006C4414">
      <w:pPr>
        <w:pStyle w:val="Odstavecseseznamem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</w:rPr>
        <w:t>Укроти</w:t>
      </w:r>
      <w:r>
        <w:rPr>
          <w:rFonts w:ascii="Calibri" w:hAnsi="Calibri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 xml:space="preserve">ть – </w:t>
      </w:r>
      <w:r>
        <w:rPr>
          <w:rFonts w:ascii="Times New Roman" w:hAnsi="Times New Roman" w:cs="Times New Roman"/>
          <w:sz w:val="24"/>
          <w:szCs w:val="24"/>
          <w:lang w:val="cs-CZ"/>
        </w:rPr>
        <w:t>zkrotit, přemoci</w:t>
      </w:r>
    </w:p>
    <w:p w:rsidR="00963FED" w:rsidRPr="00963FED" w:rsidRDefault="00963FED" w:rsidP="006C4414">
      <w:pPr>
        <w:pStyle w:val="Odstavecseseznamem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963FED">
        <w:rPr>
          <w:rFonts w:ascii="Times New Roman" w:hAnsi="Times New Roman" w:cs="Times New Roman"/>
          <w:sz w:val="24"/>
          <w:szCs w:val="24"/>
          <w:lang w:val="cs-CZ"/>
        </w:rPr>
        <w:t>Тра</w:t>
      </w:r>
      <w:r w:rsidRPr="00963FED">
        <w:rPr>
          <w:rFonts w:ascii="Calibri" w:hAnsi="Calibri" w:cs="Times New Roman"/>
          <w:sz w:val="24"/>
          <w:szCs w:val="24"/>
          <w:lang w:val="cs-CZ"/>
        </w:rPr>
        <w:t>́</w:t>
      </w:r>
      <w:r w:rsidRPr="00963FED">
        <w:rPr>
          <w:rFonts w:ascii="Times New Roman" w:hAnsi="Times New Roman" w:cs="Times New Roman"/>
          <w:sz w:val="24"/>
          <w:szCs w:val="24"/>
          <w:lang w:val="cs-CZ"/>
        </w:rPr>
        <w:t>тить</w:t>
      </w:r>
      <w:proofErr w:type="spellEnd"/>
      <w:r w:rsidRPr="00963FE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63FED">
        <w:rPr>
          <w:rFonts w:ascii="Times New Roman" w:hAnsi="Times New Roman" w:cs="Times New Roman"/>
          <w:sz w:val="24"/>
          <w:szCs w:val="24"/>
          <w:lang w:val="cs-CZ"/>
        </w:rPr>
        <w:t>вре</w:t>
      </w:r>
      <w:r w:rsidRPr="00963FED">
        <w:rPr>
          <w:rFonts w:ascii="Calibri" w:hAnsi="Calibri" w:cs="Times New Roman"/>
          <w:sz w:val="24"/>
          <w:szCs w:val="24"/>
          <w:lang w:val="cs-CZ"/>
        </w:rPr>
        <w:t>́</w:t>
      </w:r>
      <w:r w:rsidRPr="00963FED">
        <w:rPr>
          <w:rFonts w:ascii="Times New Roman" w:hAnsi="Times New Roman" w:cs="Times New Roman"/>
          <w:sz w:val="24"/>
          <w:szCs w:val="24"/>
          <w:lang w:val="cs-CZ"/>
        </w:rPr>
        <w:t>мя</w:t>
      </w:r>
      <w:proofErr w:type="spellEnd"/>
      <w:r w:rsidRPr="00963FE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63FED">
        <w:rPr>
          <w:rFonts w:ascii="Times New Roman" w:hAnsi="Times New Roman" w:cs="Times New Roman"/>
          <w:sz w:val="24"/>
          <w:szCs w:val="24"/>
          <w:lang w:val="cs-CZ"/>
        </w:rPr>
        <w:t>да</w:t>
      </w:r>
      <w:r w:rsidRPr="00963FED">
        <w:rPr>
          <w:rFonts w:ascii="Calibri" w:hAnsi="Calibri" w:cs="Times New Roman"/>
          <w:sz w:val="24"/>
          <w:szCs w:val="24"/>
          <w:lang w:val="cs-CZ"/>
        </w:rPr>
        <w:t>́</w:t>
      </w:r>
      <w:r w:rsidRPr="00963FED">
        <w:rPr>
          <w:rFonts w:ascii="Times New Roman" w:hAnsi="Times New Roman" w:cs="Times New Roman"/>
          <w:sz w:val="24"/>
          <w:szCs w:val="24"/>
          <w:lang w:val="cs-CZ"/>
        </w:rPr>
        <w:t>ром</w:t>
      </w:r>
      <w:proofErr w:type="spellEnd"/>
      <w:r w:rsidRPr="00963FED">
        <w:rPr>
          <w:rFonts w:ascii="Times New Roman" w:hAnsi="Times New Roman" w:cs="Times New Roman"/>
          <w:sz w:val="24"/>
          <w:szCs w:val="24"/>
          <w:lang w:val="cs-C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cs-CZ"/>
        </w:rPr>
        <w:t>ztrácet zbytečně (marně) čas</w:t>
      </w:r>
    </w:p>
    <w:p w:rsidR="00963FED" w:rsidRPr="00963FED" w:rsidRDefault="00963FED" w:rsidP="006C4414">
      <w:pPr>
        <w:pStyle w:val="Odstavecseseznamem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</w:rPr>
        <w:t>Что ни задава</w:t>
      </w:r>
      <w:r>
        <w:rPr>
          <w:rFonts w:ascii="Calibri" w:hAnsi="Calibri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 xml:space="preserve">ли мне – </w:t>
      </w:r>
      <w:r>
        <w:rPr>
          <w:rFonts w:ascii="Times New Roman" w:hAnsi="Times New Roman" w:cs="Times New Roman"/>
          <w:sz w:val="24"/>
          <w:szCs w:val="24"/>
          <w:lang w:val="cs-CZ"/>
        </w:rPr>
        <w:t>Ať mi zadávali cokoliv</w:t>
      </w:r>
    </w:p>
    <w:p w:rsidR="006C4414" w:rsidRPr="00963FED" w:rsidRDefault="006C4414" w:rsidP="006C4414">
      <w:pPr>
        <w:pStyle w:val="Odstavecseseznamem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B17C78">
        <w:rPr>
          <w:rFonts w:ascii="Times New Roman" w:hAnsi="Times New Roman" w:cs="Times New Roman"/>
          <w:sz w:val="24"/>
          <w:szCs w:val="24"/>
          <w:lang w:val="cs-CZ"/>
        </w:rPr>
        <w:t>Иску</w:t>
      </w:r>
      <w:r w:rsidR="00963FED" w:rsidRPr="00B17C78">
        <w:rPr>
          <w:rFonts w:ascii="Calibri" w:hAnsi="Calibri" w:cs="Times New Roman"/>
          <w:sz w:val="24"/>
          <w:szCs w:val="24"/>
          <w:lang w:val="cs-CZ"/>
        </w:rPr>
        <w:t>́</w:t>
      </w:r>
      <w:r w:rsidRPr="00B17C78">
        <w:rPr>
          <w:rFonts w:ascii="Times New Roman" w:hAnsi="Times New Roman" w:cs="Times New Roman"/>
          <w:sz w:val="24"/>
          <w:szCs w:val="24"/>
          <w:lang w:val="cs-CZ"/>
        </w:rPr>
        <w:t>сный</w:t>
      </w:r>
      <w:proofErr w:type="spellEnd"/>
      <w:r w:rsidRPr="00B17C78">
        <w:rPr>
          <w:rFonts w:ascii="Times New Roman" w:hAnsi="Times New Roman" w:cs="Times New Roman"/>
          <w:sz w:val="24"/>
          <w:szCs w:val="24"/>
          <w:lang w:val="cs-CZ"/>
        </w:rPr>
        <w:t xml:space="preserve"> – </w:t>
      </w:r>
      <w:r w:rsidR="00963FED">
        <w:rPr>
          <w:rFonts w:ascii="Times New Roman" w:hAnsi="Times New Roman" w:cs="Times New Roman"/>
          <w:sz w:val="24"/>
          <w:szCs w:val="24"/>
          <w:lang w:val="cs-CZ"/>
        </w:rPr>
        <w:t>dovedný, zručný</w:t>
      </w:r>
    </w:p>
    <w:p w:rsidR="006C4414" w:rsidRPr="00963FED" w:rsidRDefault="006C4414" w:rsidP="006C4414">
      <w:pPr>
        <w:pStyle w:val="Odstavecseseznamem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B17C78">
        <w:rPr>
          <w:rFonts w:ascii="Times New Roman" w:hAnsi="Times New Roman" w:cs="Times New Roman"/>
          <w:sz w:val="24"/>
          <w:szCs w:val="24"/>
          <w:lang w:val="cs-CZ"/>
        </w:rPr>
        <w:t>Неуме</w:t>
      </w:r>
      <w:r w:rsidR="00963FED" w:rsidRPr="00B17C78">
        <w:rPr>
          <w:rFonts w:ascii="Calibri" w:hAnsi="Calibri" w:cs="Times New Roman"/>
          <w:sz w:val="24"/>
          <w:szCs w:val="24"/>
          <w:lang w:val="cs-CZ"/>
        </w:rPr>
        <w:t>́</w:t>
      </w:r>
      <w:r w:rsidRPr="00B17C78">
        <w:rPr>
          <w:rFonts w:ascii="Times New Roman" w:hAnsi="Times New Roman" w:cs="Times New Roman"/>
          <w:sz w:val="24"/>
          <w:szCs w:val="24"/>
          <w:lang w:val="cs-CZ"/>
        </w:rPr>
        <w:t>лый</w:t>
      </w:r>
      <w:proofErr w:type="spellEnd"/>
      <w:r w:rsidRPr="00B17C78">
        <w:rPr>
          <w:rFonts w:ascii="Times New Roman" w:hAnsi="Times New Roman" w:cs="Times New Roman"/>
          <w:sz w:val="24"/>
          <w:szCs w:val="24"/>
          <w:lang w:val="cs-CZ"/>
        </w:rPr>
        <w:t xml:space="preserve"> –</w:t>
      </w:r>
      <w:r w:rsidR="00963FED">
        <w:rPr>
          <w:rFonts w:ascii="Times New Roman" w:hAnsi="Times New Roman" w:cs="Times New Roman"/>
          <w:sz w:val="24"/>
          <w:szCs w:val="24"/>
          <w:lang w:val="cs-CZ"/>
        </w:rPr>
        <w:t xml:space="preserve"> neschopný, nešikovný</w:t>
      </w:r>
    </w:p>
    <w:p w:rsidR="006C4414" w:rsidRPr="00B17C78" w:rsidRDefault="006C4414" w:rsidP="006C4414">
      <w:pPr>
        <w:pStyle w:val="Odstavecseseznamem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6C4414">
        <w:rPr>
          <w:rFonts w:ascii="Times New Roman" w:hAnsi="Times New Roman" w:cs="Times New Roman"/>
          <w:sz w:val="24"/>
          <w:szCs w:val="24"/>
        </w:rPr>
        <w:t>Дилета</w:t>
      </w:r>
      <w:r w:rsidR="00963FED">
        <w:rPr>
          <w:rFonts w:ascii="Calibri" w:hAnsi="Calibri" w:cs="Times New Roman"/>
          <w:sz w:val="24"/>
          <w:szCs w:val="24"/>
        </w:rPr>
        <w:t>́</w:t>
      </w:r>
      <w:r w:rsidRPr="006C4414">
        <w:rPr>
          <w:rFonts w:ascii="Times New Roman" w:hAnsi="Times New Roman" w:cs="Times New Roman"/>
          <w:sz w:val="24"/>
          <w:szCs w:val="24"/>
        </w:rPr>
        <w:t>нт –</w:t>
      </w:r>
      <w:r w:rsidR="00B17C78">
        <w:rPr>
          <w:rFonts w:ascii="Times New Roman" w:hAnsi="Times New Roman" w:cs="Times New Roman"/>
          <w:sz w:val="24"/>
          <w:szCs w:val="24"/>
          <w:lang w:val="cs-CZ"/>
        </w:rPr>
        <w:t xml:space="preserve"> diletant, neodborník</w:t>
      </w:r>
    </w:p>
    <w:p w:rsidR="006C4414" w:rsidRPr="00B17C78" w:rsidRDefault="006C4414" w:rsidP="006C4414">
      <w:pPr>
        <w:pStyle w:val="Odstavecseseznamem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6C4414">
        <w:rPr>
          <w:rFonts w:ascii="Times New Roman" w:hAnsi="Times New Roman" w:cs="Times New Roman"/>
          <w:sz w:val="24"/>
          <w:szCs w:val="24"/>
        </w:rPr>
        <w:t>Квалифици</w:t>
      </w:r>
      <w:r w:rsidR="00963FED">
        <w:rPr>
          <w:rFonts w:ascii="Calibri" w:hAnsi="Calibri" w:cs="Times New Roman"/>
          <w:sz w:val="24"/>
          <w:szCs w:val="24"/>
        </w:rPr>
        <w:t>́</w:t>
      </w:r>
      <w:r w:rsidR="00963FED">
        <w:rPr>
          <w:rFonts w:ascii="Times New Roman" w:hAnsi="Times New Roman" w:cs="Times New Roman"/>
          <w:sz w:val="24"/>
          <w:szCs w:val="24"/>
        </w:rPr>
        <w:t xml:space="preserve">рованный – </w:t>
      </w:r>
      <w:r w:rsidR="00B17C78">
        <w:rPr>
          <w:rFonts w:ascii="Times New Roman" w:hAnsi="Times New Roman" w:cs="Times New Roman"/>
          <w:sz w:val="24"/>
          <w:szCs w:val="24"/>
          <w:lang w:val="cs-CZ"/>
        </w:rPr>
        <w:t>kvalifikovaný</w:t>
      </w:r>
    </w:p>
    <w:p w:rsidR="009964BD" w:rsidRPr="006C4414" w:rsidRDefault="009964BD" w:rsidP="006C4414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9964BD" w:rsidRPr="006C4414" w:rsidSect="006C441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0796B"/>
    <w:multiLevelType w:val="hybridMultilevel"/>
    <w:tmpl w:val="8C1C9F9E"/>
    <w:lvl w:ilvl="0" w:tplc="F49CB9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B07EE"/>
    <w:multiLevelType w:val="hybridMultilevel"/>
    <w:tmpl w:val="EDB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14"/>
    <w:rsid w:val="006C4414"/>
    <w:rsid w:val="00963FED"/>
    <w:rsid w:val="009964BD"/>
    <w:rsid w:val="00A10B65"/>
    <w:rsid w:val="00B17C78"/>
    <w:rsid w:val="00D9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62742-8C93-4B1C-B53E-B6B09F09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4414"/>
    <w:pPr>
      <w:spacing w:after="200" w:line="276" w:lineRule="auto"/>
    </w:pPr>
    <w:rPr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441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4414"/>
    <w:pPr>
      <w:ind w:left="720"/>
      <w:contextualSpacing/>
    </w:pPr>
  </w:style>
  <w:style w:type="table" w:styleId="Mkatabulky">
    <w:name w:val="Table Grid"/>
    <w:basedOn w:val="Normlntabulka"/>
    <w:uiPriority w:val="59"/>
    <w:rsid w:val="006C441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496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Konečný</dc:creator>
  <cp:keywords/>
  <dc:description/>
  <cp:lastModifiedBy>Jakub Konečný</cp:lastModifiedBy>
  <cp:revision>8</cp:revision>
  <dcterms:created xsi:type="dcterms:W3CDTF">2013-04-16T19:30:00Z</dcterms:created>
  <dcterms:modified xsi:type="dcterms:W3CDTF">2013-04-16T20:03:00Z</dcterms:modified>
</cp:coreProperties>
</file>